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AB6" w:rsidRPr="00390464" w:rsidRDefault="00646AB6" w:rsidP="00646AB6">
      <w:pPr>
        <w:rPr>
          <w:b/>
          <w:sz w:val="28"/>
        </w:rPr>
      </w:pPr>
      <w:r w:rsidRPr="00390464">
        <w:rPr>
          <w:b/>
          <w:sz w:val="28"/>
        </w:rPr>
        <w:t>Технические характеристики:</w:t>
      </w:r>
    </w:p>
    <w:tbl>
      <w:tblPr>
        <w:tblStyle w:val="a3"/>
        <w:tblpPr w:leftFromText="180" w:rightFromText="180" w:vertAnchor="text" w:horzAnchor="margin" w:tblpY="65"/>
        <w:tblW w:w="9492" w:type="dxa"/>
        <w:tblLook w:val="04A0" w:firstRow="1" w:lastRow="0" w:firstColumn="1" w:lastColumn="0" w:noHBand="0" w:noVBand="1"/>
      </w:tblPr>
      <w:tblGrid>
        <w:gridCol w:w="4820"/>
        <w:gridCol w:w="4672"/>
      </w:tblGrid>
      <w:tr w:rsidR="00FA5E84" w:rsidRPr="009E642E" w:rsidTr="00FA5E84">
        <w:tc>
          <w:tcPr>
            <w:tcW w:w="4820" w:type="dxa"/>
          </w:tcPr>
          <w:p w:rsidR="00FA5E84" w:rsidRPr="009E642E" w:rsidRDefault="00FA5E84" w:rsidP="00FA5E84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Тип техники</w:t>
            </w:r>
          </w:p>
        </w:tc>
        <w:tc>
          <w:tcPr>
            <w:tcW w:w="4672" w:type="dxa"/>
          </w:tcPr>
          <w:p w:rsidR="00FA5E84" w:rsidRPr="009E642E" w:rsidRDefault="00FA5E84" w:rsidP="00FA5E84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Автобус</w:t>
            </w:r>
          </w:p>
        </w:tc>
      </w:tr>
      <w:tr w:rsidR="00FA5E84" w:rsidRPr="009E642E" w:rsidTr="00FA5E84">
        <w:tc>
          <w:tcPr>
            <w:tcW w:w="4820" w:type="dxa"/>
          </w:tcPr>
          <w:p w:rsidR="00FA5E84" w:rsidRPr="009E642E" w:rsidRDefault="00FA5E84" w:rsidP="00FA5E84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Марка, модель</w:t>
            </w:r>
          </w:p>
        </w:tc>
        <w:tc>
          <w:tcPr>
            <w:tcW w:w="4672" w:type="dxa"/>
          </w:tcPr>
          <w:p w:rsidR="00FA5E84" w:rsidRPr="009E642E" w:rsidRDefault="00FA5E84" w:rsidP="00FA5E84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1A241A">
              <w:rPr>
                <w:rFonts w:ascii="Franklin Gothic Book" w:hAnsi="Franklin Gothic Book"/>
                <w:sz w:val="28"/>
                <w:szCs w:val="28"/>
              </w:rPr>
              <w:t>IVECO DAILY 50C15</w:t>
            </w:r>
          </w:p>
        </w:tc>
      </w:tr>
      <w:tr w:rsidR="00FA5E84" w:rsidRPr="009E642E" w:rsidTr="00FA5E84">
        <w:tc>
          <w:tcPr>
            <w:tcW w:w="4820" w:type="dxa"/>
          </w:tcPr>
          <w:p w:rsidR="00FA5E84" w:rsidRPr="009E642E" w:rsidRDefault="00FA5E84" w:rsidP="00FA5E84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Гос. Рег. Номер</w:t>
            </w:r>
          </w:p>
        </w:tc>
        <w:tc>
          <w:tcPr>
            <w:tcW w:w="4672" w:type="dxa"/>
          </w:tcPr>
          <w:p w:rsidR="00FA5E84" w:rsidRPr="009E642E" w:rsidRDefault="00FA5E84" w:rsidP="00FA5E84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1A241A">
              <w:rPr>
                <w:rFonts w:ascii="Franklin Gothic Book" w:hAnsi="Franklin Gothic Book"/>
                <w:sz w:val="28"/>
                <w:szCs w:val="28"/>
              </w:rPr>
              <w:t>Р 693 КМ 123</w:t>
            </w:r>
          </w:p>
        </w:tc>
      </w:tr>
      <w:tr w:rsidR="00FA5E84" w:rsidRPr="009E642E" w:rsidTr="00FA5E84">
        <w:tc>
          <w:tcPr>
            <w:tcW w:w="4820" w:type="dxa"/>
          </w:tcPr>
          <w:p w:rsidR="00FA5E84" w:rsidRPr="009E642E" w:rsidRDefault="00FA5E84" w:rsidP="00FA5E84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 xml:space="preserve">Номер </w:t>
            </w:r>
            <w:r w:rsidRPr="009E642E">
              <w:rPr>
                <w:rFonts w:ascii="Franklin Gothic Book" w:hAnsi="Franklin Gothic Book"/>
                <w:sz w:val="28"/>
                <w:szCs w:val="28"/>
                <w:lang w:val="en-US"/>
              </w:rPr>
              <w:t>VIN</w:t>
            </w:r>
            <w:r w:rsidRPr="009E642E">
              <w:rPr>
                <w:rFonts w:ascii="Franklin Gothic Book" w:hAnsi="Franklin Gothic Book"/>
                <w:sz w:val="28"/>
                <w:szCs w:val="28"/>
              </w:rPr>
              <w:t xml:space="preserve"> (заводской)</w:t>
            </w:r>
          </w:p>
        </w:tc>
        <w:tc>
          <w:tcPr>
            <w:tcW w:w="4672" w:type="dxa"/>
          </w:tcPr>
          <w:p w:rsidR="00FA5E84" w:rsidRPr="009E642E" w:rsidRDefault="00FA5E84" w:rsidP="00FA5E84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1A241A">
              <w:rPr>
                <w:rFonts w:ascii="Franklin Gothic Book" w:hAnsi="Franklin Gothic Book"/>
                <w:sz w:val="28"/>
                <w:szCs w:val="28"/>
              </w:rPr>
              <w:t>XUS2227URC0001835</w:t>
            </w:r>
          </w:p>
        </w:tc>
      </w:tr>
      <w:tr w:rsidR="00FA5E84" w:rsidRPr="009E642E" w:rsidTr="00FA5E84">
        <w:tc>
          <w:tcPr>
            <w:tcW w:w="4820" w:type="dxa"/>
          </w:tcPr>
          <w:p w:rsidR="00FA5E84" w:rsidRPr="009E642E" w:rsidRDefault="00FA5E84" w:rsidP="00FA5E84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Год выпуска</w:t>
            </w:r>
          </w:p>
        </w:tc>
        <w:tc>
          <w:tcPr>
            <w:tcW w:w="4672" w:type="dxa"/>
          </w:tcPr>
          <w:p w:rsidR="00FA5E84" w:rsidRPr="009E642E" w:rsidRDefault="00FA5E84" w:rsidP="00FA5E84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A7C41">
              <w:rPr>
                <w:rFonts w:ascii="Franklin Gothic Book" w:hAnsi="Franklin Gothic Book"/>
                <w:sz w:val="28"/>
                <w:szCs w:val="28"/>
              </w:rPr>
              <w:t>2012</w:t>
            </w:r>
          </w:p>
        </w:tc>
      </w:tr>
      <w:tr w:rsidR="00FA5E84" w:rsidRPr="009E642E" w:rsidTr="00FA5E84">
        <w:tc>
          <w:tcPr>
            <w:tcW w:w="4820" w:type="dxa"/>
          </w:tcPr>
          <w:p w:rsidR="00FA5E84" w:rsidRPr="009E642E" w:rsidRDefault="00FA5E84" w:rsidP="00FA5E84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Наработка с начала эксплуатации</w:t>
            </w:r>
          </w:p>
        </w:tc>
        <w:tc>
          <w:tcPr>
            <w:tcW w:w="4672" w:type="dxa"/>
          </w:tcPr>
          <w:p w:rsidR="00FA5E84" w:rsidRPr="009E642E" w:rsidRDefault="00FA5E84" w:rsidP="00FA5E84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1A241A">
              <w:rPr>
                <w:rFonts w:ascii="Franklin Gothic Book" w:hAnsi="Franklin Gothic Book"/>
                <w:sz w:val="28"/>
                <w:szCs w:val="28"/>
              </w:rPr>
              <w:t>252 564</w:t>
            </w:r>
          </w:p>
        </w:tc>
      </w:tr>
      <w:tr w:rsidR="00FA5E84" w:rsidRPr="009E642E" w:rsidTr="00FA5E84">
        <w:tc>
          <w:tcPr>
            <w:tcW w:w="4820" w:type="dxa"/>
          </w:tcPr>
          <w:p w:rsidR="00FA5E84" w:rsidRPr="009E642E" w:rsidRDefault="00FA5E84" w:rsidP="00FA5E84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Тип двигателя</w:t>
            </w:r>
          </w:p>
        </w:tc>
        <w:tc>
          <w:tcPr>
            <w:tcW w:w="4672" w:type="dxa"/>
          </w:tcPr>
          <w:p w:rsidR="00FA5E84" w:rsidRPr="009E642E" w:rsidRDefault="00FA5E84" w:rsidP="00FA5E84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Дизельный</w:t>
            </w:r>
          </w:p>
        </w:tc>
      </w:tr>
      <w:tr w:rsidR="00FA5E84" w:rsidRPr="009E642E" w:rsidTr="00FA5E84">
        <w:tc>
          <w:tcPr>
            <w:tcW w:w="4820" w:type="dxa"/>
          </w:tcPr>
          <w:p w:rsidR="00FA5E84" w:rsidRPr="009E642E" w:rsidRDefault="00FA5E84" w:rsidP="00FA5E84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Мощность двигателя</w:t>
            </w:r>
          </w:p>
        </w:tc>
        <w:tc>
          <w:tcPr>
            <w:tcW w:w="4672" w:type="dxa"/>
          </w:tcPr>
          <w:p w:rsidR="00FA5E84" w:rsidRPr="009E642E" w:rsidRDefault="00FA5E84" w:rsidP="00FA5E84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A7C41">
              <w:rPr>
                <w:rFonts w:ascii="Franklin Gothic Book" w:hAnsi="Franklin Gothic Book"/>
                <w:sz w:val="28"/>
                <w:szCs w:val="28"/>
              </w:rPr>
              <w:t>145,5</w:t>
            </w:r>
            <w:r w:rsidRPr="005B51D8">
              <w:rPr>
                <w:rFonts w:ascii="Franklin Gothic Book" w:hAnsi="Franklin Gothic Book"/>
                <w:sz w:val="28"/>
                <w:szCs w:val="28"/>
              </w:rPr>
              <w:t xml:space="preserve"> </w:t>
            </w:r>
            <w:proofErr w:type="spellStart"/>
            <w:r w:rsidRPr="005B51D8">
              <w:rPr>
                <w:rFonts w:ascii="Franklin Gothic Book" w:hAnsi="Franklin Gothic Book"/>
                <w:sz w:val="28"/>
                <w:szCs w:val="28"/>
              </w:rPr>
              <w:t>л.с</w:t>
            </w:r>
            <w:proofErr w:type="spellEnd"/>
            <w:r w:rsidRPr="005B51D8">
              <w:rPr>
                <w:rFonts w:ascii="Franklin Gothic Book" w:hAnsi="Franklin Gothic Book"/>
                <w:sz w:val="28"/>
                <w:szCs w:val="28"/>
              </w:rPr>
              <w:t>.</w:t>
            </w:r>
          </w:p>
        </w:tc>
      </w:tr>
      <w:tr w:rsidR="00FA5E84" w:rsidRPr="009E642E" w:rsidTr="00FA5E84">
        <w:tc>
          <w:tcPr>
            <w:tcW w:w="4820" w:type="dxa"/>
          </w:tcPr>
          <w:p w:rsidR="00FA5E84" w:rsidRPr="009E642E" w:rsidRDefault="00FA5E84" w:rsidP="00FA5E84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Грузоподъемность</w:t>
            </w:r>
          </w:p>
        </w:tc>
        <w:tc>
          <w:tcPr>
            <w:tcW w:w="4672" w:type="dxa"/>
          </w:tcPr>
          <w:p w:rsidR="00FA5E84" w:rsidRPr="009E642E" w:rsidRDefault="00FA5E84" w:rsidP="00FA5E84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-</w:t>
            </w:r>
          </w:p>
        </w:tc>
      </w:tr>
      <w:tr w:rsidR="00FA5E84" w:rsidRPr="009E642E" w:rsidTr="00FA5E84">
        <w:tc>
          <w:tcPr>
            <w:tcW w:w="4820" w:type="dxa"/>
          </w:tcPr>
          <w:p w:rsidR="00FA5E84" w:rsidRPr="009E642E" w:rsidRDefault="00FA5E84" w:rsidP="00FA5E84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Пассажировместимость</w:t>
            </w:r>
          </w:p>
        </w:tc>
        <w:tc>
          <w:tcPr>
            <w:tcW w:w="4672" w:type="dxa"/>
          </w:tcPr>
          <w:p w:rsidR="00FA5E84" w:rsidRPr="009E642E" w:rsidRDefault="00FA5E84" w:rsidP="00FA5E84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22</w:t>
            </w:r>
          </w:p>
        </w:tc>
      </w:tr>
      <w:tr w:rsidR="00FA5E84" w:rsidRPr="009E642E" w:rsidTr="00FA5E84">
        <w:tc>
          <w:tcPr>
            <w:tcW w:w="4820" w:type="dxa"/>
          </w:tcPr>
          <w:p w:rsidR="00FA5E84" w:rsidRPr="009E642E" w:rsidRDefault="00FA5E84" w:rsidP="00FA5E84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Колесная формула</w:t>
            </w:r>
          </w:p>
        </w:tc>
        <w:tc>
          <w:tcPr>
            <w:tcW w:w="4672" w:type="dxa"/>
          </w:tcPr>
          <w:p w:rsidR="00FA5E84" w:rsidRPr="009E642E" w:rsidRDefault="00FA5E84" w:rsidP="00FA5E84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2</w:t>
            </w:r>
            <w:r w:rsidRPr="009E642E">
              <w:rPr>
                <w:rFonts w:ascii="Franklin Gothic Book" w:hAnsi="Franklin Gothic Book"/>
                <w:sz w:val="28"/>
                <w:szCs w:val="28"/>
              </w:rPr>
              <w:t>x4</w:t>
            </w:r>
          </w:p>
        </w:tc>
      </w:tr>
    </w:tbl>
    <w:p w:rsidR="00D5395C" w:rsidRDefault="00646AB6">
      <w:r>
        <w:t xml:space="preserve"> </w:t>
      </w:r>
      <w:bookmarkStart w:id="0" w:name="_GoBack"/>
      <w:bookmarkEnd w:id="0"/>
    </w:p>
    <w:p w:rsidR="00646AB6" w:rsidRPr="00390464" w:rsidRDefault="00646AB6" w:rsidP="00646AB6">
      <w:pPr>
        <w:rPr>
          <w:b/>
          <w:sz w:val="28"/>
        </w:rPr>
      </w:pPr>
      <w:r>
        <w:t xml:space="preserve"> </w:t>
      </w:r>
      <w:r w:rsidRPr="00390464">
        <w:rPr>
          <w:b/>
          <w:sz w:val="28"/>
        </w:rPr>
        <w:t>Техническое состояние</w:t>
      </w:r>
      <w:r>
        <w:rPr>
          <w:b/>
          <w:sz w:val="28"/>
        </w:rPr>
        <w:t>:</w:t>
      </w:r>
      <w:r w:rsidRPr="00390464">
        <w:rPr>
          <w:b/>
          <w:sz w:val="28"/>
        </w:rPr>
        <w:t xml:space="preserve"> </w:t>
      </w:r>
    </w:p>
    <w:p w:rsidR="00FA5E84" w:rsidRPr="00FA5E84" w:rsidRDefault="00FA5E84" w:rsidP="00FA5E84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FA5E84">
        <w:rPr>
          <w:rFonts w:ascii="Franklin Gothic Book" w:eastAsia="Calibri" w:hAnsi="Franklin Gothic Book" w:cs="Times New Roman"/>
          <w:color w:val="000000"/>
          <w:sz w:val="28"/>
          <w:szCs w:val="28"/>
        </w:rPr>
        <w:t>Кузов – сколы на передней части.</w:t>
      </w:r>
    </w:p>
    <w:p w:rsidR="00FA5E84" w:rsidRPr="00FA5E84" w:rsidRDefault="00FA5E84" w:rsidP="00FA5E84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FA5E84">
        <w:rPr>
          <w:rFonts w:ascii="Franklin Gothic Book" w:eastAsia="Calibri" w:hAnsi="Franklin Gothic Book" w:cs="Times New Roman"/>
          <w:color w:val="000000"/>
          <w:sz w:val="28"/>
          <w:szCs w:val="28"/>
        </w:rPr>
        <w:t>Рама- имеются очаги коррозии</w:t>
      </w:r>
    </w:p>
    <w:p w:rsidR="00FA5E84" w:rsidRPr="00FA5E84" w:rsidRDefault="00FA5E84" w:rsidP="00FA5E84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FA5E84">
        <w:rPr>
          <w:rFonts w:ascii="Franklin Gothic Book" w:eastAsia="Calibri" w:hAnsi="Franklin Gothic Book" w:cs="Times New Roman"/>
          <w:color w:val="000000"/>
          <w:sz w:val="28"/>
          <w:szCs w:val="28"/>
        </w:rPr>
        <w:t>Двигатель – увеличенный расход масла, затрудненный пуск двигателя стартером, требуется диагностика и соответствующий ремонт.</w:t>
      </w:r>
    </w:p>
    <w:p w:rsidR="00FA5E84" w:rsidRPr="00FA5E84" w:rsidRDefault="00FA5E84" w:rsidP="00FA5E84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FA5E84">
        <w:rPr>
          <w:rFonts w:ascii="Franklin Gothic Book" w:eastAsia="Calibri" w:hAnsi="Franklin Gothic Book" w:cs="Times New Roman"/>
          <w:color w:val="000000"/>
          <w:sz w:val="28"/>
          <w:szCs w:val="28"/>
        </w:rPr>
        <w:t>Система охлаждения – исправно.</w:t>
      </w:r>
    </w:p>
    <w:p w:rsidR="00FA5E84" w:rsidRPr="00FA5E84" w:rsidRDefault="00FA5E84" w:rsidP="00FA5E84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FA5E84">
        <w:rPr>
          <w:rFonts w:ascii="Franklin Gothic Book" w:eastAsia="Calibri" w:hAnsi="Franklin Gothic Book" w:cs="Times New Roman"/>
          <w:color w:val="000000"/>
          <w:sz w:val="28"/>
          <w:szCs w:val="28"/>
        </w:rPr>
        <w:t xml:space="preserve">Трансмиссия – трудное включение передач, посторонний шум при движении, утечка жидкости редуктора заднего моста- требуется ремонт. </w:t>
      </w:r>
    </w:p>
    <w:p w:rsidR="00FA5E84" w:rsidRPr="00FA5E84" w:rsidRDefault="00FA5E84" w:rsidP="00FA5E84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FA5E84">
        <w:rPr>
          <w:rFonts w:ascii="Franklin Gothic Book" w:eastAsia="Calibri" w:hAnsi="Franklin Gothic Book" w:cs="Times New Roman"/>
          <w:color w:val="000000"/>
          <w:sz w:val="28"/>
          <w:szCs w:val="28"/>
        </w:rPr>
        <w:t xml:space="preserve">Ходовая часть – требуется ремонт шарнирных соединений, требуется диагностика и соответствующий ремонт. </w:t>
      </w:r>
    </w:p>
    <w:p w:rsidR="00FA5E84" w:rsidRPr="00FA5E84" w:rsidRDefault="00FA5E84" w:rsidP="00FA5E84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FA5E84">
        <w:rPr>
          <w:rFonts w:ascii="Franklin Gothic Book" w:eastAsia="Calibri" w:hAnsi="Franklin Gothic Book" w:cs="Times New Roman"/>
          <w:color w:val="000000"/>
          <w:sz w:val="28"/>
          <w:szCs w:val="28"/>
        </w:rPr>
        <w:t xml:space="preserve">Тормозная система – исправное  </w:t>
      </w:r>
    </w:p>
    <w:p w:rsidR="00FA5E84" w:rsidRPr="00FA5E84" w:rsidRDefault="00FA5E84" w:rsidP="00FA5E84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FA5E84">
        <w:rPr>
          <w:rFonts w:ascii="Franklin Gothic Book" w:eastAsia="Calibri" w:hAnsi="Franklin Gothic Book" w:cs="Times New Roman"/>
          <w:color w:val="000000"/>
          <w:sz w:val="28"/>
          <w:szCs w:val="28"/>
        </w:rPr>
        <w:t>Электрооборудование – исправное</w:t>
      </w:r>
    </w:p>
    <w:p w:rsidR="00FA5E84" w:rsidRPr="00FA5E84" w:rsidRDefault="00FA5E84" w:rsidP="00FA5E84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FA5E84">
        <w:rPr>
          <w:rFonts w:ascii="Franklin Gothic Book" w:eastAsia="Calibri" w:hAnsi="Franklin Gothic Book" w:cs="Times New Roman"/>
          <w:color w:val="000000"/>
          <w:sz w:val="28"/>
          <w:szCs w:val="28"/>
        </w:rPr>
        <w:t>Стекла – замена не требуется.</w:t>
      </w:r>
    </w:p>
    <w:p w:rsidR="00FA5E84" w:rsidRPr="00FA5E84" w:rsidRDefault="00FA5E84" w:rsidP="00FA5E84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FA5E84">
        <w:rPr>
          <w:rFonts w:ascii="Franklin Gothic Book" w:eastAsia="Calibri" w:hAnsi="Franklin Gothic Book" w:cs="Times New Roman"/>
          <w:sz w:val="28"/>
          <w:szCs w:val="28"/>
        </w:rPr>
        <w:t>Замки дверей - исправны.</w:t>
      </w:r>
      <w:r w:rsidRPr="00FA5E84">
        <w:rPr>
          <w:rFonts w:ascii="Franklin Gothic Book" w:eastAsia="Calibri" w:hAnsi="Franklin Gothic Book" w:cs="Times New Roman"/>
          <w:color w:val="000000"/>
          <w:sz w:val="28"/>
          <w:szCs w:val="28"/>
        </w:rPr>
        <w:t xml:space="preserve"> </w:t>
      </w:r>
    </w:p>
    <w:p w:rsidR="00FA5E84" w:rsidRPr="00FA5E84" w:rsidRDefault="00FA5E84" w:rsidP="00FA5E84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FA5E84">
        <w:rPr>
          <w:rFonts w:ascii="Franklin Gothic Book" w:eastAsia="Calibri" w:hAnsi="Franklin Gothic Book" w:cs="Times New Roman"/>
          <w:color w:val="000000"/>
          <w:sz w:val="28"/>
          <w:szCs w:val="28"/>
        </w:rPr>
        <w:t>Сиденья водителя и пассажиров – имеют износ покрытия примерно на 60%.</w:t>
      </w:r>
    </w:p>
    <w:p w:rsidR="00FA5E84" w:rsidRPr="00FA5E84" w:rsidRDefault="00FA5E84" w:rsidP="00FA5E84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FA5E84">
        <w:rPr>
          <w:rFonts w:ascii="Franklin Gothic Book" w:eastAsia="Calibri" w:hAnsi="Franklin Gothic Book" w:cs="Times New Roman"/>
          <w:color w:val="000000"/>
          <w:sz w:val="28"/>
          <w:szCs w:val="28"/>
        </w:rPr>
        <w:t xml:space="preserve">Осветительные приборы –  передние фары защитное стекло мутное, имеются многочисленные микротрещины. </w:t>
      </w:r>
    </w:p>
    <w:p w:rsidR="00FA5E84" w:rsidRPr="00FA5E84" w:rsidRDefault="00FA5E84" w:rsidP="00FA5E84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FA5E84">
        <w:rPr>
          <w:rFonts w:ascii="Franklin Gothic Book" w:eastAsia="Calibri" w:hAnsi="Franklin Gothic Book" w:cs="Times New Roman"/>
          <w:color w:val="000000"/>
          <w:sz w:val="28"/>
          <w:szCs w:val="28"/>
        </w:rPr>
        <w:t>Рулевое управление – исправно.</w:t>
      </w:r>
    </w:p>
    <w:p w:rsidR="00F4293D" w:rsidRPr="00F4293D" w:rsidRDefault="00FA5E84" w:rsidP="00FA5E84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FA5E84">
        <w:rPr>
          <w:rFonts w:ascii="Franklin Gothic Book" w:eastAsia="Calibri" w:hAnsi="Franklin Gothic Book" w:cs="Times New Roman"/>
          <w:color w:val="000000"/>
          <w:sz w:val="28"/>
          <w:szCs w:val="28"/>
        </w:rPr>
        <w:t>Автошины – износ 75 %, многочисленные трещины.</w:t>
      </w:r>
    </w:p>
    <w:p w:rsidR="006C1EB8" w:rsidRDefault="006C1EB8" w:rsidP="008A383D">
      <w:pPr>
        <w:spacing w:after="200" w:line="276" w:lineRule="auto"/>
        <w:contextualSpacing/>
      </w:pPr>
    </w:p>
    <w:sectPr w:rsidR="006C1EB8" w:rsidSect="00646AB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AFD"/>
    <w:rsid w:val="0000468F"/>
    <w:rsid w:val="00197796"/>
    <w:rsid w:val="00200DBA"/>
    <w:rsid w:val="00274C66"/>
    <w:rsid w:val="002A6E99"/>
    <w:rsid w:val="002C71A8"/>
    <w:rsid w:val="00480762"/>
    <w:rsid w:val="004F2AFD"/>
    <w:rsid w:val="0057062B"/>
    <w:rsid w:val="00646AB6"/>
    <w:rsid w:val="006C1EB8"/>
    <w:rsid w:val="007E3D03"/>
    <w:rsid w:val="0082639A"/>
    <w:rsid w:val="008A383D"/>
    <w:rsid w:val="00965122"/>
    <w:rsid w:val="00974C80"/>
    <w:rsid w:val="009C5C7D"/>
    <w:rsid w:val="00AE5F3C"/>
    <w:rsid w:val="00BB5907"/>
    <w:rsid w:val="00CE3287"/>
    <w:rsid w:val="00D5395C"/>
    <w:rsid w:val="00F23461"/>
    <w:rsid w:val="00F4293D"/>
    <w:rsid w:val="00F671AC"/>
    <w:rsid w:val="00FA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D3A33C-92B0-4B29-9902-3BA70B509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6A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6A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176</Words>
  <Characters>1009</Characters>
  <Application>Microsoft Office Word</Application>
  <DocSecurity>0</DocSecurity>
  <Lines>8</Lines>
  <Paragraphs>2</Paragraphs>
  <ScaleCrop>false</ScaleCrop>
  <Company/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Шиман Ярослав Александрович</dc:creator>
  <cp:keywords/>
  <dc:description/>
  <cp:lastModifiedBy>Шиман Ярослав Александрович</cp:lastModifiedBy>
  <cp:revision>24</cp:revision>
  <dcterms:created xsi:type="dcterms:W3CDTF">2025-05-30T05:37:00Z</dcterms:created>
  <dcterms:modified xsi:type="dcterms:W3CDTF">2025-05-30T11:20:00Z</dcterms:modified>
</cp:coreProperties>
</file>